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0D7" w:rsidRPr="006A00D7" w:rsidRDefault="008226EB" w:rsidP="008103FE">
      <w:pPr>
        <w:spacing w:after="0"/>
        <w:ind w:right="-425"/>
        <w:jc w:val="center"/>
        <w:rPr>
          <w:rFonts w:ascii="Times New Roman" w:hAnsi="Times New Roman" w:cs="Times New Roman"/>
          <w:b/>
        </w:rPr>
      </w:pPr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14F8">
        <w:rPr>
          <w:noProof/>
          <w:lang w:eastAsia="ru-RU"/>
        </w:rPr>
        <w:drawing>
          <wp:inline distT="0" distB="0" distL="0" distR="0">
            <wp:extent cx="1628859" cy="53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Belgoro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859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00D7" w:rsidRPr="006A00D7">
        <w:rPr>
          <w:rFonts w:ascii="Times New Roman" w:hAnsi="Times New Roman" w:cs="Times New Roman"/>
          <w:b/>
        </w:rPr>
        <w:t>Уведомление №</w:t>
      </w:r>
      <w:r>
        <w:rPr>
          <w:rFonts w:ascii="Times New Roman" w:hAnsi="Times New Roman" w:cs="Times New Roman"/>
          <w:b/>
        </w:rPr>
        <w:t>3</w:t>
      </w:r>
      <w:bookmarkStart w:id="0" w:name="_GoBack"/>
      <w:bookmarkEnd w:id="0"/>
    </w:p>
    <w:p w:rsidR="006A00D7" w:rsidRPr="006A00D7" w:rsidRDefault="006A00D7" w:rsidP="006A00D7">
      <w:pPr>
        <w:suppressAutoHyphens/>
        <w:spacing w:line="312" w:lineRule="auto"/>
        <w:jc w:val="both"/>
        <w:rPr>
          <w:rFonts w:ascii="Times New Roman" w:hAnsi="Times New Roman" w:cs="Times New Roman"/>
        </w:rPr>
      </w:pPr>
      <w:proofErr w:type="gramStart"/>
      <w:r w:rsidRPr="006A00D7">
        <w:rPr>
          <w:rFonts w:ascii="Times New Roman" w:hAnsi="Times New Roman" w:cs="Times New Roman"/>
        </w:rPr>
        <w:t xml:space="preserve">об изменении условий извещения и закупочной документации открытого запроса предложений на право заключения </w:t>
      </w:r>
      <w:r w:rsidR="002A5F51" w:rsidRPr="005A7DA5">
        <w:rPr>
          <w:rFonts w:ascii="Times New Roman" w:hAnsi="Times New Roman" w:cs="Times New Roman"/>
          <w:sz w:val="24"/>
          <w:szCs w:val="24"/>
        </w:rPr>
        <w:t xml:space="preserve">Договора на оказание </w:t>
      </w:r>
      <w:r w:rsidR="002A5F51" w:rsidRPr="00882223">
        <w:rPr>
          <w:rFonts w:ascii="Times New Roman" w:hAnsi="Times New Roman" w:cs="Times New Roman"/>
          <w:sz w:val="24"/>
          <w:szCs w:val="24"/>
        </w:rPr>
        <w:t>услуг по сопровождению технологических присоединений по Южной зоне Белгородской обл.</w:t>
      </w:r>
      <w:r w:rsidR="002A5F51" w:rsidRPr="005A7DA5">
        <w:rPr>
          <w:rFonts w:ascii="Times New Roman" w:hAnsi="Times New Roman" w:cs="Times New Roman"/>
          <w:sz w:val="24"/>
          <w:szCs w:val="24"/>
        </w:rPr>
        <w:t xml:space="preserve"> для нужд ПАО «МРСК Центра» (филиала «Белгородэнерго»)</w:t>
      </w:r>
      <w:r w:rsidRPr="006A00D7">
        <w:rPr>
          <w:rFonts w:ascii="Times New Roman" w:hAnsi="Times New Roman" w:cs="Times New Roman"/>
        </w:rPr>
        <w:t xml:space="preserve">, 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Pr="006A00D7">
          <w:rPr>
            <w:rStyle w:val="a7"/>
            <w:rFonts w:ascii="Times New Roman" w:hAnsi="Times New Roman" w:cs="Times New Roman"/>
          </w:rPr>
          <w:t>www.zakupki.gov.ru</w:t>
        </w:r>
      </w:hyperlink>
      <w:r w:rsidRPr="006A00D7">
        <w:rPr>
          <w:rFonts w:ascii="Times New Roman" w:hAnsi="Times New Roman" w:cs="Times New Roman"/>
        </w:rPr>
        <w:t xml:space="preserve">, на электронной торговой площадке ПАО «Россети» </w:t>
      </w:r>
      <w:hyperlink r:id="rId9" w:history="1">
        <w:r w:rsidRPr="006A00D7">
          <w:rPr>
            <w:rStyle w:val="a7"/>
            <w:rFonts w:ascii="Times New Roman" w:hAnsi="Times New Roman" w:cs="Times New Roman"/>
          </w:rPr>
          <w:t>www.b2b-mrsk.ru</w:t>
        </w:r>
      </w:hyperlink>
      <w:r w:rsidRPr="006A00D7">
        <w:rPr>
          <w:rFonts w:ascii="Times New Roman" w:hAnsi="Times New Roman" w:cs="Times New Roman"/>
        </w:rPr>
        <w:t xml:space="preserve"> № 25005</w:t>
      </w:r>
      <w:r w:rsidR="002A5F51">
        <w:rPr>
          <w:rFonts w:ascii="Times New Roman" w:hAnsi="Times New Roman" w:cs="Times New Roman"/>
        </w:rPr>
        <w:t>5</w:t>
      </w:r>
      <w:r w:rsidRPr="006A00D7">
        <w:rPr>
          <w:rFonts w:ascii="Times New Roman" w:hAnsi="Times New Roman" w:cs="Times New Roman"/>
        </w:rPr>
        <w:t xml:space="preserve"> от</w:t>
      </w:r>
      <w:proofErr w:type="gramEnd"/>
      <w:r w:rsidRPr="006A00D7">
        <w:rPr>
          <w:rFonts w:ascii="Times New Roman" w:hAnsi="Times New Roman" w:cs="Times New Roman"/>
        </w:rPr>
        <w:t xml:space="preserve"> 29.01.2016, а так же на официальном сайте ПАО «МРСК Центра» </w:t>
      </w:r>
      <w:hyperlink r:id="rId10" w:history="1">
        <w:r w:rsidRPr="006A00D7">
          <w:rPr>
            <w:rStyle w:val="a7"/>
            <w:rFonts w:ascii="Times New Roman" w:hAnsi="Times New Roman" w:cs="Times New Roman"/>
          </w:rPr>
          <w:t>www.mrsk-1.ru</w:t>
        </w:r>
      </w:hyperlink>
      <w:r w:rsidRPr="006A00D7">
        <w:rPr>
          <w:rFonts w:ascii="Times New Roman" w:hAnsi="Times New Roman" w:cs="Times New Roman"/>
        </w:rPr>
        <w:t xml:space="preserve"> в разделе «Закупки»</w:t>
      </w:r>
    </w:p>
    <w:p w:rsidR="006A00D7" w:rsidRPr="006A00D7" w:rsidRDefault="006A00D7" w:rsidP="006A00D7">
      <w:pPr>
        <w:pStyle w:val="a6"/>
        <w:numPr>
          <w:ilvl w:val="0"/>
          <w:numId w:val="4"/>
        </w:numPr>
        <w:suppressAutoHyphens/>
        <w:spacing w:after="0" w:line="312" w:lineRule="auto"/>
        <w:ind w:left="0" w:hanging="11"/>
        <w:jc w:val="both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 xml:space="preserve">Организатор запроса предложений ПАО «МРСК Центра», расположенный по адресу: </w:t>
      </w:r>
      <w:proofErr w:type="gramStart"/>
      <w:r w:rsidRPr="006A00D7">
        <w:rPr>
          <w:rFonts w:ascii="Times New Roman" w:hAnsi="Times New Roman" w:cs="Times New Roman"/>
        </w:rPr>
        <w:t>РФ, 308000, г. Белгород, Преображенская ул., д. 42, (контактное лицо:</w:t>
      </w:r>
      <w:proofErr w:type="gramEnd"/>
      <w:r w:rsidRPr="006A00D7">
        <w:rPr>
          <w:rFonts w:ascii="Times New Roman" w:hAnsi="Times New Roman" w:cs="Times New Roman"/>
        </w:rPr>
        <w:t xml:space="preserve"> </w:t>
      </w:r>
      <w:proofErr w:type="gramStart"/>
      <w:r w:rsidRPr="006A00D7">
        <w:rPr>
          <w:rFonts w:ascii="Times New Roman" w:hAnsi="Times New Roman" w:cs="Times New Roman"/>
          <w:b/>
        </w:rPr>
        <w:t>Ермолова Ирина Валерьевна</w:t>
      </w:r>
      <w:r w:rsidRPr="006A00D7">
        <w:rPr>
          <w:rFonts w:ascii="Times New Roman" w:hAnsi="Times New Roman" w:cs="Times New Roman"/>
        </w:rPr>
        <w:t xml:space="preserve">, контактный телефон </w:t>
      </w:r>
      <w:r w:rsidRPr="006A00D7">
        <w:rPr>
          <w:rFonts w:ascii="Times New Roman" w:hAnsi="Times New Roman" w:cs="Times New Roman"/>
          <w:b/>
        </w:rPr>
        <w:t>(4722) 58-17-81)</w:t>
      </w:r>
      <w:r w:rsidRPr="006A00D7">
        <w:rPr>
          <w:rFonts w:ascii="Times New Roman" w:hAnsi="Times New Roman" w:cs="Times New Roman"/>
        </w:rPr>
        <w:t xml:space="preserve">, настоящим вносит изменения в уведомление и закупочную документацию открытого запроса предложений на право заключения </w:t>
      </w:r>
      <w:r w:rsidR="002A5F51" w:rsidRPr="005A7DA5">
        <w:rPr>
          <w:rFonts w:ascii="Times New Roman" w:hAnsi="Times New Roman" w:cs="Times New Roman"/>
          <w:sz w:val="24"/>
          <w:szCs w:val="24"/>
        </w:rPr>
        <w:t xml:space="preserve">Договора на оказание </w:t>
      </w:r>
      <w:r w:rsidR="002A5F51" w:rsidRPr="00882223">
        <w:rPr>
          <w:rFonts w:ascii="Times New Roman" w:hAnsi="Times New Roman" w:cs="Times New Roman"/>
          <w:sz w:val="24"/>
          <w:szCs w:val="24"/>
        </w:rPr>
        <w:t>услуг по сопровождению технологических присоединений по Южной зоне Белгородской обл.</w:t>
      </w:r>
      <w:r w:rsidR="002A5F51" w:rsidRPr="005A7DA5">
        <w:rPr>
          <w:rFonts w:ascii="Times New Roman" w:hAnsi="Times New Roman" w:cs="Times New Roman"/>
          <w:sz w:val="24"/>
          <w:szCs w:val="24"/>
        </w:rPr>
        <w:t xml:space="preserve"> для нужд ПАО «МРСК Центра» (филиала «Белгородэнерго»)</w:t>
      </w:r>
      <w:r w:rsidRPr="006A00D7">
        <w:rPr>
          <w:rFonts w:ascii="Times New Roman" w:hAnsi="Times New Roman" w:cs="Times New Roman"/>
        </w:rPr>
        <w:t>,</w:t>
      </w:r>
      <w:proofErr w:type="gramEnd"/>
    </w:p>
    <w:p w:rsidR="006A00D7" w:rsidRPr="006A00D7" w:rsidRDefault="006A00D7" w:rsidP="006A00D7">
      <w:pPr>
        <w:pStyle w:val="a6"/>
        <w:numPr>
          <w:ilvl w:val="0"/>
          <w:numId w:val="4"/>
        </w:numPr>
        <w:tabs>
          <w:tab w:val="left" w:pos="142"/>
          <w:tab w:val="left" w:pos="426"/>
        </w:tabs>
        <w:suppressAutoHyphens/>
        <w:spacing w:after="0" w:line="360" w:lineRule="auto"/>
        <w:ind w:left="0" w:hanging="11"/>
        <w:jc w:val="both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6A00D7" w:rsidRPr="006A00D7" w:rsidRDefault="006A00D7" w:rsidP="006A00D7">
      <w:pPr>
        <w:pStyle w:val="a6"/>
        <w:numPr>
          <w:ilvl w:val="0"/>
          <w:numId w:val="4"/>
        </w:numPr>
        <w:tabs>
          <w:tab w:val="left" w:pos="142"/>
          <w:tab w:val="left" w:pos="426"/>
        </w:tabs>
        <w:suppressAutoHyphens/>
        <w:spacing w:after="0" w:line="360" w:lineRule="auto"/>
        <w:ind w:left="0" w:hanging="11"/>
        <w:jc w:val="both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  <w:b/>
        </w:rPr>
        <w:t>Действительно до:</w:t>
      </w:r>
      <w:r w:rsidRPr="006A00D7">
        <w:rPr>
          <w:rFonts w:ascii="Times New Roman" w:hAnsi="Times New Roman" w:cs="Times New Roman"/>
        </w:rPr>
        <w:t xml:space="preserve"> </w:t>
      </w:r>
      <w:r w:rsidR="0097697D">
        <w:rPr>
          <w:rFonts w:ascii="Times New Roman" w:hAnsi="Times New Roman" w:cs="Times New Roman"/>
        </w:rPr>
        <w:t>03</w:t>
      </w:r>
      <w:r w:rsidRPr="006A00D7">
        <w:rPr>
          <w:rFonts w:ascii="Times New Roman" w:hAnsi="Times New Roman" w:cs="Times New Roman"/>
        </w:rPr>
        <w:t>.0</w:t>
      </w:r>
      <w:r w:rsidR="0097697D">
        <w:rPr>
          <w:rFonts w:ascii="Times New Roman" w:hAnsi="Times New Roman" w:cs="Times New Roman"/>
        </w:rPr>
        <w:t>3</w:t>
      </w:r>
      <w:r w:rsidRPr="006A00D7">
        <w:rPr>
          <w:rFonts w:ascii="Times New Roman" w:hAnsi="Times New Roman" w:cs="Times New Roman"/>
        </w:rPr>
        <w:t>.2016г. 1</w:t>
      </w:r>
      <w:r w:rsidR="00FF29FB">
        <w:rPr>
          <w:rFonts w:ascii="Times New Roman" w:hAnsi="Times New Roman" w:cs="Times New Roman"/>
        </w:rPr>
        <w:t>4</w:t>
      </w:r>
      <w:r w:rsidRPr="006A00D7">
        <w:rPr>
          <w:rFonts w:ascii="Times New Roman" w:hAnsi="Times New Roman" w:cs="Times New Roman"/>
        </w:rPr>
        <w:t>:00</w:t>
      </w:r>
    </w:p>
    <w:p w:rsidR="006A00D7" w:rsidRPr="006A00D7" w:rsidRDefault="006A00D7" w:rsidP="006A00D7">
      <w:pPr>
        <w:pStyle w:val="a0"/>
        <w:numPr>
          <w:ilvl w:val="0"/>
          <w:numId w:val="0"/>
        </w:numPr>
        <w:ind w:left="567"/>
        <w:rPr>
          <w:sz w:val="22"/>
          <w:szCs w:val="22"/>
        </w:rPr>
      </w:pPr>
      <w:r w:rsidRPr="006A00D7">
        <w:rPr>
          <w:b/>
          <w:sz w:val="22"/>
          <w:szCs w:val="22"/>
        </w:rPr>
        <w:t>Дата рассмотрения предложений и подведения итогов закупки:</w:t>
      </w:r>
      <w:r w:rsidRPr="006A00D7">
        <w:rPr>
          <w:sz w:val="22"/>
          <w:szCs w:val="22"/>
        </w:rPr>
        <w:t xml:space="preserve">  </w:t>
      </w:r>
      <w:r w:rsidR="0097697D">
        <w:rPr>
          <w:sz w:val="22"/>
          <w:szCs w:val="22"/>
        </w:rPr>
        <w:t>04.04</w:t>
      </w:r>
      <w:r w:rsidRPr="006A00D7">
        <w:rPr>
          <w:sz w:val="22"/>
          <w:szCs w:val="22"/>
        </w:rPr>
        <w:t>.2016г. 1</w:t>
      </w:r>
      <w:r w:rsidR="00FF29FB">
        <w:rPr>
          <w:sz w:val="22"/>
          <w:szCs w:val="22"/>
        </w:rPr>
        <w:t>4</w:t>
      </w:r>
      <w:r w:rsidRPr="006A00D7">
        <w:rPr>
          <w:sz w:val="22"/>
          <w:szCs w:val="22"/>
        </w:rPr>
        <w:t>:00</w:t>
      </w:r>
    </w:p>
    <w:p w:rsidR="006A00D7" w:rsidRDefault="006A00D7" w:rsidP="006A00D7">
      <w:pPr>
        <w:pStyle w:val="a1"/>
        <w:numPr>
          <w:ilvl w:val="0"/>
          <w:numId w:val="0"/>
        </w:numPr>
        <w:ind w:left="567"/>
        <w:rPr>
          <w:sz w:val="22"/>
          <w:szCs w:val="22"/>
        </w:rPr>
      </w:pPr>
      <w:r w:rsidRPr="006A00D7">
        <w:rPr>
          <w:b/>
          <w:sz w:val="22"/>
          <w:szCs w:val="22"/>
        </w:rPr>
        <w:t xml:space="preserve">пункт 3.4.2.9 закупочной документации: </w:t>
      </w:r>
      <w:r w:rsidRPr="006A00D7">
        <w:rPr>
          <w:sz w:val="22"/>
          <w:szCs w:val="22"/>
        </w:rPr>
        <w:t xml:space="preserve"> «…Участники должны обеспечить доставку своих Заявок в срок до </w:t>
      </w:r>
      <w:r w:rsidRPr="006A00D7">
        <w:rPr>
          <w:b/>
          <w:sz w:val="22"/>
          <w:szCs w:val="22"/>
        </w:rPr>
        <w:t>1</w:t>
      </w:r>
      <w:r w:rsidR="00FF29FB">
        <w:rPr>
          <w:b/>
          <w:sz w:val="22"/>
          <w:szCs w:val="22"/>
        </w:rPr>
        <w:t>4</w:t>
      </w:r>
      <w:r w:rsidRPr="006A00D7">
        <w:rPr>
          <w:b/>
          <w:sz w:val="22"/>
          <w:szCs w:val="22"/>
        </w:rPr>
        <w:t xml:space="preserve"> часов 00 минут </w:t>
      </w:r>
      <w:r w:rsidR="0097697D">
        <w:rPr>
          <w:b/>
          <w:sz w:val="22"/>
          <w:szCs w:val="22"/>
        </w:rPr>
        <w:t>03</w:t>
      </w:r>
      <w:r w:rsidRPr="006A00D7">
        <w:rPr>
          <w:b/>
          <w:sz w:val="22"/>
          <w:szCs w:val="22"/>
        </w:rPr>
        <w:t xml:space="preserve"> </w:t>
      </w:r>
      <w:r w:rsidR="0097697D">
        <w:rPr>
          <w:b/>
          <w:sz w:val="22"/>
          <w:szCs w:val="22"/>
        </w:rPr>
        <w:t>марта</w:t>
      </w:r>
      <w:r w:rsidRPr="006A00D7">
        <w:rPr>
          <w:b/>
          <w:sz w:val="22"/>
          <w:szCs w:val="22"/>
        </w:rPr>
        <w:t xml:space="preserve"> 2016 года…».</w:t>
      </w:r>
      <w:r w:rsidRPr="006A00D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97697D" w:rsidRPr="006A00D7" w:rsidRDefault="0097697D" w:rsidP="0097697D">
      <w:pPr>
        <w:pStyle w:val="a6"/>
        <w:numPr>
          <w:ilvl w:val="0"/>
          <w:numId w:val="4"/>
        </w:numPr>
        <w:tabs>
          <w:tab w:val="left" w:pos="142"/>
          <w:tab w:val="left" w:pos="426"/>
        </w:tabs>
        <w:suppressAutoHyphens/>
        <w:spacing w:after="0" w:line="360" w:lineRule="auto"/>
        <w:ind w:left="0" w:hanging="11"/>
        <w:jc w:val="both"/>
      </w:pPr>
      <w:r w:rsidRPr="00B73731">
        <w:rPr>
          <w:rFonts w:ascii="Times New Roman" w:hAnsi="Times New Roman" w:cs="Times New Roman"/>
        </w:rPr>
        <w:t>Заменить Приложение №1 к документации. Приложением №1  к настоящему уведомлению</w:t>
      </w:r>
      <w:r>
        <w:rPr>
          <w:sz w:val="24"/>
          <w:szCs w:val="24"/>
        </w:rPr>
        <w:t>.</w:t>
      </w:r>
    </w:p>
    <w:p w:rsidR="006A00D7" w:rsidRPr="006A00D7" w:rsidRDefault="006A00D7" w:rsidP="006A00D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6A00D7">
        <w:rPr>
          <w:b/>
          <w:sz w:val="22"/>
          <w:szCs w:val="22"/>
        </w:rPr>
        <w:t>Примечание:</w:t>
      </w:r>
    </w:p>
    <w:p w:rsidR="006A00D7" w:rsidRPr="008103FE" w:rsidRDefault="006A00D7" w:rsidP="0097697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0" w:lineRule="atLeast"/>
        <w:ind w:firstLine="567"/>
        <w:rPr>
          <w:sz w:val="16"/>
          <w:szCs w:val="16"/>
        </w:rPr>
      </w:pPr>
      <w:r w:rsidRPr="006A00D7">
        <w:rPr>
          <w:sz w:val="22"/>
          <w:szCs w:val="22"/>
        </w:rPr>
        <w:t xml:space="preserve">По отношению к исходной редакции уведомления и закупочной документации открытого запроса предложений на право заключения </w:t>
      </w:r>
      <w:r w:rsidR="002A5F51" w:rsidRPr="005A7DA5">
        <w:rPr>
          <w:sz w:val="24"/>
          <w:szCs w:val="24"/>
        </w:rPr>
        <w:t xml:space="preserve">Договора на оказание </w:t>
      </w:r>
      <w:r w:rsidR="002A5F51" w:rsidRPr="00882223">
        <w:rPr>
          <w:sz w:val="24"/>
          <w:szCs w:val="24"/>
        </w:rPr>
        <w:t>услуг по сопровождению технологических присоединений по Южной зоне Белгородской обл.</w:t>
      </w:r>
      <w:r w:rsidR="002A5F51" w:rsidRPr="005A7DA5">
        <w:rPr>
          <w:sz w:val="24"/>
          <w:szCs w:val="24"/>
        </w:rPr>
        <w:t xml:space="preserve"> для нужд ПАО «МРСК Центра» (филиала «Белгородэнерго»)</w:t>
      </w:r>
      <w:r w:rsidRPr="006A00D7">
        <w:t xml:space="preserve"> </w:t>
      </w:r>
      <w:r w:rsidRPr="0097697D">
        <w:rPr>
          <w:sz w:val="22"/>
          <w:szCs w:val="22"/>
        </w:rPr>
        <w:t>внесены следующие изменения</w:t>
      </w:r>
      <w:r w:rsidRPr="006A00D7">
        <w:t>:</w:t>
      </w:r>
    </w:p>
    <w:p w:rsidR="006A00D7" w:rsidRDefault="006A00D7" w:rsidP="006A00D7">
      <w:pPr>
        <w:pStyle w:val="a"/>
        <w:numPr>
          <w:ilvl w:val="0"/>
          <w:numId w:val="3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6A00D7">
        <w:rPr>
          <w:i/>
          <w:sz w:val="22"/>
          <w:szCs w:val="22"/>
        </w:rPr>
        <w:t>Изменен крайний срок приема предложений;</w:t>
      </w:r>
    </w:p>
    <w:p w:rsidR="0097697D" w:rsidRPr="006A00D7" w:rsidRDefault="0097697D" w:rsidP="006A00D7">
      <w:pPr>
        <w:pStyle w:val="a"/>
        <w:numPr>
          <w:ilvl w:val="0"/>
          <w:numId w:val="3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B73731">
        <w:rPr>
          <w:i/>
          <w:sz w:val="22"/>
          <w:szCs w:val="22"/>
        </w:rPr>
        <w:t>-Заменено Приложение №1 . Приложением №1 к уведомлению об изменениях</w:t>
      </w:r>
    </w:p>
    <w:p w:rsidR="006A00D7" w:rsidRPr="006A00D7" w:rsidRDefault="006A00D7" w:rsidP="006A00D7">
      <w:pPr>
        <w:pStyle w:val="a6"/>
        <w:tabs>
          <w:tab w:val="left" w:pos="851"/>
        </w:tabs>
        <w:suppressAutoHyphens/>
        <w:spacing w:line="312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6A00D7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документации открытого запроса предложений на право заключения </w:t>
      </w:r>
      <w:r w:rsidR="002A5F51" w:rsidRPr="005A7DA5">
        <w:rPr>
          <w:rFonts w:ascii="Times New Roman" w:hAnsi="Times New Roman" w:cs="Times New Roman"/>
          <w:sz w:val="24"/>
          <w:szCs w:val="24"/>
        </w:rPr>
        <w:t xml:space="preserve">Договора на оказание </w:t>
      </w:r>
      <w:r w:rsidR="002A5F51" w:rsidRPr="00882223">
        <w:rPr>
          <w:rFonts w:ascii="Times New Roman" w:hAnsi="Times New Roman" w:cs="Times New Roman"/>
          <w:sz w:val="24"/>
          <w:szCs w:val="24"/>
        </w:rPr>
        <w:t>услуг по сопровождению технологических присоединений по Южной зоне Белгородской обл.</w:t>
      </w:r>
      <w:r w:rsidR="002A5F51" w:rsidRPr="005A7DA5">
        <w:rPr>
          <w:rFonts w:ascii="Times New Roman" w:hAnsi="Times New Roman" w:cs="Times New Roman"/>
          <w:sz w:val="24"/>
          <w:szCs w:val="24"/>
        </w:rPr>
        <w:t xml:space="preserve"> для нужд ПАО «МРСК Центра» (филиала «Белгородэнерго»)</w:t>
      </w:r>
      <w:r w:rsidRPr="006A00D7">
        <w:rPr>
          <w:rFonts w:ascii="Times New Roman" w:hAnsi="Times New Roman" w:cs="Times New Roman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1" w:history="1">
        <w:r w:rsidRPr="006A00D7">
          <w:rPr>
            <w:rStyle w:val="a7"/>
            <w:rFonts w:ascii="Times New Roman" w:hAnsi="Times New Roman" w:cs="Times New Roman"/>
          </w:rPr>
          <w:t>www.zakupki.gov.ru</w:t>
        </w:r>
      </w:hyperlink>
      <w:r w:rsidRPr="006A00D7">
        <w:rPr>
          <w:rFonts w:ascii="Times New Roman" w:hAnsi="Times New Roman" w:cs="Times New Roman"/>
        </w:rPr>
        <w:t>, на электронной торговой площадке ПАО</w:t>
      </w:r>
      <w:proofErr w:type="gramEnd"/>
      <w:r w:rsidRPr="006A00D7">
        <w:rPr>
          <w:rFonts w:ascii="Times New Roman" w:hAnsi="Times New Roman" w:cs="Times New Roman"/>
        </w:rPr>
        <w:t xml:space="preserve"> «Россети» </w:t>
      </w:r>
      <w:hyperlink r:id="rId12" w:history="1">
        <w:r w:rsidRPr="006A00D7">
          <w:rPr>
            <w:rStyle w:val="a7"/>
            <w:rFonts w:ascii="Times New Roman" w:hAnsi="Times New Roman" w:cs="Times New Roman"/>
          </w:rPr>
          <w:t>www.b2b-mrsk.ru</w:t>
        </w:r>
      </w:hyperlink>
      <w:r w:rsidRPr="006A00D7">
        <w:rPr>
          <w:rFonts w:ascii="Times New Roman" w:hAnsi="Times New Roman" w:cs="Times New Roman"/>
        </w:rPr>
        <w:t xml:space="preserve"> № 25005</w:t>
      </w:r>
      <w:r w:rsidR="002A5F51">
        <w:rPr>
          <w:rFonts w:ascii="Times New Roman" w:hAnsi="Times New Roman" w:cs="Times New Roman"/>
        </w:rPr>
        <w:t>5</w:t>
      </w:r>
      <w:r w:rsidRPr="006A00D7">
        <w:rPr>
          <w:rFonts w:ascii="Times New Roman" w:hAnsi="Times New Roman" w:cs="Times New Roman"/>
        </w:rPr>
        <w:t xml:space="preserve"> от 29.01.10.2016г., а так же на официальном сайте ПАО «МРСК Центра» </w:t>
      </w:r>
      <w:hyperlink r:id="rId13" w:history="1">
        <w:r w:rsidRPr="006A00D7">
          <w:rPr>
            <w:rStyle w:val="a7"/>
            <w:rFonts w:ascii="Times New Roman" w:hAnsi="Times New Roman" w:cs="Times New Roman"/>
          </w:rPr>
          <w:t>www.mrsk-1.ru</w:t>
        </w:r>
      </w:hyperlink>
      <w:r w:rsidRPr="006A00D7">
        <w:rPr>
          <w:rFonts w:ascii="Times New Roman" w:hAnsi="Times New Roman" w:cs="Times New Roman"/>
        </w:rPr>
        <w:t xml:space="preserve"> в разделе «Закупки»).</w:t>
      </w:r>
    </w:p>
    <w:p w:rsidR="006A00D7" w:rsidRPr="006A00D7" w:rsidRDefault="006A00D7" w:rsidP="008103FE">
      <w:pPr>
        <w:spacing w:after="0" w:line="0" w:lineRule="atLeast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>Председатель закупочной комиссии -</w:t>
      </w:r>
    </w:p>
    <w:p w:rsidR="006A00D7" w:rsidRPr="006A00D7" w:rsidRDefault="006A00D7" w:rsidP="008103FE">
      <w:pPr>
        <w:spacing w:after="0" w:line="0" w:lineRule="atLeast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>Начальник управления</w:t>
      </w:r>
    </w:p>
    <w:p w:rsidR="006A00D7" w:rsidRPr="006A00D7" w:rsidRDefault="006A00D7" w:rsidP="008103FE">
      <w:pPr>
        <w:spacing w:after="0" w:line="0" w:lineRule="atLeast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>логистики и МТО филиала</w:t>
      </w:r>
    </w:p>
    <w:p w:rsidR="006A00D7" w:rsidRPr="006A00D7" w:rsidRDefault="006A00D7" w:rsidP="008103FE">
      <w:pPr>
        <w:spacing w:after="0" w:line="0" w:lineRule="atLeast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>ПАО «МРСК Центра»-</w:t>
      </w:r>
    </w:p>
    <w:p w:rsidR="006A00D7" w:rsidRPr="006A00D7" w:rsidRDefault="006A00D7" w:rsidP="008103FE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A00D7">
        <w:rPr>
          <w:rFonts w:ascii="Times New Roman" w:hAnsi="Times New Roman" w:cs="Times New Roman"/>
        </w:rPr>
        <w:t xml:space="preserve">«Белгородэнерго»                                                                                                        </w:t>
      </w:r>
      <w:r w:rsidRPr="006A00D7">
        <w:rPr>
          <w:rFonts w:ascii="Times New Roman" w:hAnsi="Times New Roman" w:cs="Times New Roman"/>
        </w:rPr>
        <w:tab/>
        <w:t>З.М. Кравченко</w:t>
      </w:r>
    </w:p>
    <w:sectPr w:rsidR="006A00D7" w:rsidRPr="006A00D7" w:rsidSect="003B7C34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6A7"/>
    <w:rsid w:val="00004DA0"/>
    <w:rsid w:val="00007AF6"/>
    <w:rsid w:val="00010061"/>
    <w:rsid w:val="00041308"/>
    <w:rsid w:val="00093455"/>
    <w:rsid w:val="000A5B11"/>
    <w:rsid w:val="000A78B3"/>
    <w:rsid w:val="00113C30"/>
    <w:rsid w:val="00147EBD"/>
    <w:rsid w:val="00183211"/>
    <w:rsid w:val="00193B6F"/>
    <w:rsid w:val="001B4EEE"/>
    <w:rsid w:val="00207C2E"/>
    <w:rsid w:val="002A5F51"/>
    <w:rsid w:val="002C425E"/>
    <w:rsid w:val="003B7C34"/>
    <w:rsid w:val="003C14F8"/>
    <w:rsid w:val="0042711F"/>
    <w:rsid w:val="004971A1"/>
    <w:rsid w:val="004F19D9"/>
    <w:rsid w:val="0059429D"/>
    <w:rsid w:val="005B239A"/>
    <w:rsid w:val="005D200D"/>
    <w:rsid w:val="00637E42"/>
    <w:rsid w:val="006A00D7"/>
    <w:rsid w:val="006D6893"/>
    <w:rsid w:val="00725E1E"/>
    <w:rsid w:val="00785D82"/>
    <w:rsid w:val="007C22CF"/>
    <w:rsid w:val="008103FE"/>
    <w:rsid w:val="008226EB"/>
    <w:rsid w:val="00826CE7"/>
    <w:rsid w:val="0085756D"/>
    <w:rsid w:val="008E118E"/>
    <w:rsid w:val="008E1B20"/>
    <w:rsid w:val="009516BA"/>
    <w:rsid w:val="0097697D"/>
    <w:rsid w:val="009A37A7"/>
    <w:rsid w:val="00A54FF4"/>
    <w:rsid w:val="00BD7879"/>
    <w:rsid w:val="00C02CE0"/>
    <w:rsid w:val="00C6534D"/>
    <w:rsid w:val="00C706A7"/>
    <w:rsid w:val="00D178D9"/>
    <w:rsid w:val="00DF75AF"/>
    <w:rsid w:val="00E04026"/>
    <w:rsid w:val="00E53ED5"/>
    <w:rsid w:val="00EE5F65"/>
    <w:rsid w:val="00F22D4C"/>
    <w:rsid w:val="00F56F32"/>
    <w:rsid w:val="00FC19BD"/>
    <w:rsid w:val="00FD5BA5"/>
    <w:rsid w:val="00F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b2b-mr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9</cp:revision>
  <cp:lastPrinted>2015-12-01T11:55:00Z</cp:lastPrinted>
  <dcterms:created xsi:type="dcterms:W3CDTF">2016-02-15T06:21:00Z</dcterms:created>
  <dcterms:modified xsi:type="dcterms:W3CDTF">2016-02-25T07:42:00Z</dcterms:modified>
</cp:coreProperties>
</file>